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45CCF" w:rsidR="003F1DEB" w:rsidP="003F1DEB" w:rsidRDefault="003F1DEB" w14:paraId="31EF351D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741BBE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Polityka</w:t>
      </w:r>
      <w:r w:rsidRPr="00D45CCF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741BBE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prywatności</w:t>
      </w:r>
      <w:r w:rsidRPr="00D45CCF">
        <w:rPr>
          <w:rFonts w:eastAsia="Times New Roman" w:cstheme="minorHAnsi"/>
          <w:b/>
          <w:bCs/>
          <w:color w:val="000000"/>
          <w:lang w:eastAsia="pl-PL"/>
        </w:rPr>
        <w:t>.</w:t>
      </w:r>
    </w:p>
    <w:p w:rsidRPr="00D45CCF" w:rsidR="003F1DEB" w:rsidP="003F1DEB" w:rsidRDefault="003F1DEB" w14:paraId="40D55ADF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741BBE" w14:paraId="540C05D6" w14:textId="1A2BBF6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Dzień dobry,</w:t>
      </w:r>
    </w:p>
    <w:p w:rsidRPr="00D45CCF" w:rsidR="003F1DEB" w:rsidP="4B67A959" w:rsidRDefault="003F1DEB" w14:paraId="6C48C100" w14:textId="77777777" w14:noSpellErr="1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</w:p>
    <w:p w:rsidR="00741BBE" w:rsidP="4B67A959" w:rsidRDefault="003F1DEB" w14:paraId="4124DAE0" w14:textId="0F6666AC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 xml:space="preserve">Nasza firma dba o ochronę danych osobowych, dlatego przygotowaliśmy ten dokument, ponieważ chcemy wyjaśnić Państwu, z jakiego powodu zbieramy dane osobowe, do czego ich używamy, dlaczego mamy obowiązek pobierania ich oraz to, jakie 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są Państwa prawa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 xml:space="preserve">. 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 xml:space="preserve">Dodatkowo, wyjaśnimy Państwu tematykę plików </w:t>
      </w:r>
      <w:proofErr w:type="spellStart"/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cookies</w:t>
      </w:r>
      <w:proofErr w:type="spellEnd"/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.</w:t>
      </w:r>
    </w:p>
    <w:p w:rsidRPr="00D45CCF" w:rsidR="003F1DEB" w:rsidP="4B67A959" w:rsidRDefault="003F1DEB" w14:paraId="1490067D" w14:textId="77777777" w14:noSpellErr="1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</w:p>
    <w:p w:rsidRPr="00D45CCF" w:rsidR="003F1DEB" w:rsidP="4B67A959" w:rsidRDefault="003F1DEB" w14:paraId="7455AE57" w14:textId="20EED282" w14:noSpellErr="1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 xml:space="preserve">Nasza firma dostosowała się do wymagań Rozporządzenia Parlamentu Europejskiego i Rady Unii Europejskiej 2016/679 z dnia 27 kwietnia 2016 roku w sprawie ochrony osób fizycznych oraz w sprawie swobodnego przepływu danych osobowych 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 xml:space="preserve">i uchylenia Dyrektywy 95/46/WE ( znanej 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jako: RODO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)</w:t>
      </w: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.</w:t>
      </w:r>
    </w:p>
    <w:p w:rsidRPr="00D45CCF" w:rsidR="003F1DEB" w:rsidP="4B67A959" w:rsidRDefault="003F1DEB" w14:paraId="160E4402" w14:textId="77777777" w14:noSpellErr="1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</w:p>
    <w:p w:rsidRPr="003F1DEB" w:rsidR="003F1DEB" w:rsidP="4B67A959" w:rsidRDefault="003F1DEB" w14:paraId="4B67A959" w14:textId="68D00CB9">
      <w:pPr>
        <w:pStyle w:val="Normalny"/>
        <w:spacing w:after="0" w:line="240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7265D753" w:rsidR="7265D753">
        <w:rPr>
          <w:rFonts w:eastAsia="Times New Roman" w:cs="Calibri" w:cstheme="minorAscii"/>
          <w:color w:val="auto"/>
          <w:sz w:val="22"/>
          <w:szCs w:val="22"/>
          <w:lang w:eastAsia="pl-PL"/>
        </w:rPr>
        <w:t>Administratorem strony www oraz administratorem danych osobowych jest Patrycja Adamska-Winkler, ul. Smugowa 21/23 m.2, 97-200 Tomaszów Mazowiecki.</w:t>
      </w:r>
    </w:p>
    <w:p w:rsidR="4B67A959" w:rsidP="4B67A959" w:rsidRDefault="4B67A959" w14:paraId="6C58BBEB" w14:textId="593775B7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</w:p>
    <w:p w:rsidRPr="00D45CCF" w:rsidR="003F1DEB" w:rsidP="4B67A959" w:rsidRDefault="003F1DEB" w14:paraId="58E327E3" w14:textId="77777777" w14:noSpellErr="1">
      <w:pPr>
        <w:spacing w:after="0" w:line="240" w:lineRule="auto"/>
        <w:rPr>
          <w:rFonts w:eastAsia="Times New Roman" w:cs="Calibri" w:cstheme="minorAscii"/>
          <w:color w:val="auto"/>
          <w:sz w:val="22"/>
          <w:szCs w:val="22"/>
          <w:lang w:eastAsia="pl-PL"/>
        </w:rPr>
      </w:pPr>
      <w:r w:rsidRPr="4B67A959" w:rsidR="4B67A959">
        <w:rPr>
          <w:rFonts w:eastAsia="Times New Roman" w:cs="Calibri" w:cstheme="minorAscii"/>
          <w:color w:val="auto"/>
          <w:sz w:val="22"/>
          <w:szCs w:val="22"/>
          <w:lang w:eastAsia="pl-PL"/>
        </w:rPr>
        <w:t>Jeżeli mają Państwo pytania związane z zasadami ochrony danych osobowych w naszej firmie, zapraszamy do kontaktu mailowego lub telefonicznego.</w:t>
      </w:r>
    </w:p>
    <w:p w:rsidRPr="00D45CCF" w:rsidR="003F1DEB" w:rsidP="003F1DEB" w:rsidRDefault="003F1DEB" w14:paraId="1D7E1CA3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741BBE" w:rsidR="003F1DEB" w:rsidP="003F1DEB" w:rsidRDefault="003F1DEB" w14:paraId="0A1D65A5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1BB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Najważniejsze informacje dotyczące danych osobowych:</w:t>
      </w:r>
    </w:p>
    <w:p w:rsidRPr="00D45CCF" w:rsidR="003F1DEB" w:rsidP="003F1DEB" w:rsidRDefault="003F1DEB" w14:paraId="24D128E9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71B2E71" w14:textId="710ECB8E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Państwa dane są nam przekazywane w chwili zapisania się na Newsletter, składając zamówienie lub w chwili kontaktu </w:t>
      </w:r>
      <w:r w:rsidR="002142A0">
        <w:rPr>
          <w:rFonts w:eastAsia="Times New Roman" w:cstheme="minorHAnsi"/>
          <w:color w:val="000000"/>
          <w:lang w:eastAsia="pl-PL"/>
        </w:rPr>
        <w:t>z nami. Nasza firma może Państwa zapewnić</w:t>
      </w:r>
      <w:r w:rsidRPr="00D45CCF">
        <w:rPr>
          <w:rFonts w:eastAsia="Times New Roman" w:cstheme="minorHAnsi"/>
          <w:color w:val="000000"/>
          <w:lang w:eastAsia="pl-PL"/>
        </w:rPr>
        <w:t xml:space="preserve">, że powierzone nam dane osobowe pozostają tajne i bezpieczne. Przekazane nam dane osobowe są udostępniane innym podmiotom, tylko w związku z art. 4 pkt 9 RODO, ale tylko wtedy, kiedy jest to konieczne do poprawnego wykonania świadczonych przez naszą firmę usług. Osobom, którym te dane są udostępniane, to przede wszystkim nasi pracownicy, a także usługodawcy systemu odpowiedzialnego za mailingi. </w:t>
      </w:r>
      <w:r w:rsidR="002142A0">
        <w:rPr>
          <w:rFonts w:eastAsia="Times New Roman" w:cstheme="minorHAnsi"/>
          <w:color w:val="000000"/>
          <w:lang w:eastAsia="pl-PL"/>
        </w:rPr>
        <w:t>Ponieważ</w:t>
      </w:r>
      <w:r w:rsidRPr="00D45CCF">
        <w:rPr>
          <w:rFonts w:eastAsia="Times New Roman" w:cstheme="minorHAnsi"/>
          <w:color w:val="000000"/>
          <w:lang w:eastAsia="pl-PL"/>
        </w:rPr>
        <w:t xml:space="preserve"> są one potrzebne do prowadzenia naszego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Natomiast, z powodu nałożenia przez prawo obowiązku podatkowego, nasza firma korzysta z usług </w:t>
      </w:r>
      <w:r w:rsidR="002142A0">
        <w:rPr>
          <w:rFonts w:eastAsia="Times New Roman" w:cstheme="minorHAnsi"/>
          <w:color w:val="000000"/>
          <w:lang w:eastAsia="pl-PL"/>
        </w:rPr>
        <w:t>doświadczonego i dyplomowanego</w:t>
      </w:r>
      <w:r w:rsidRPr="00D45CCF">
        <w:rPr>
          <w:rFonts w:eastAsia="Times New Roman" w:cstheme="minorHAnsi"/>
          <w:color w:val="000000"/>
          <w:lang w:eastAsia="pl-PL"/>
        </w:rPr>
        <w:t xml:space="preserve"> doradcy podatkowego.</w:t>
      </w:r>
    </w:p>
    <w:p w:rsidRPr="00D45CCF" w:rsidR="003F1DEB" w:rsidP="003F1DEB" w:rsidRDefault="003F1DEB" w14:paraId="38D1569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2142A0" w14:paraId="51F34814" w14:textId="5F11DB9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Używamy narzędzi do analizy tj.: Google Analytics</w:t>
      </w:r>
      <w:r w:rsidRPr="00D45CCF" w:rsidR="003F1DEB">
        <w:rPr>
          <w:rFonts w:eastAsia="Times New Roman" w:cstheme="minorHAnsi"/>
          <w:color w:val="000000"/>
          <w:lang w:eastAsia="pl-PL"/>
        </w:rPr>
        <w:t>, które odpowiedzialne są za anonimowe informacje związane z odwi</w:t>
      </w:r>
      <w:r>
        <w:rPr>
          <w:rFonts w:eastAsia="Times New Roman" w:cstheme="minorHAnsi"/>
          <w:color w:val="000000"/>
          <w:lang w:eastAsia="pl-PL"/>
        </w:rPr>
        <w:t>edzinami na stronie. Chodzi między innymi</w:t>
      </w:r>
      <w:r w:rsidRPr="00D45CCF" w:rsidR="003F1DEB">
        <w:rPr>
          <w:rFonts w:eastAsia="Times New Roman" w:cstheme="minorHAnsi"/>
          <w:color w:val="000000"/>
          <w:lang w:eastAsia="pl-PL"/>
        </w:rPr>
        <w:t xml:space="preserve"> o to</w:t>
      </w:r>
      <w:r>
        <w:rPr>
          <w:rFonts w:eastAsia="Times New Roman" w:cstheme="minorHAnsi"/>
          <w:color w:val="000000"/>
          <w:lang w:eastAsia="pl-PL"/>
        </w:rPr>
        <w:t>,</w:t>
      </w:r>
      <w:r w:rsidRPr="00D45CCF" w:rsidR="003F1DEB">
        <w:rPr>
          <w:rFonts w:eastAsia="Times New Roman" w:cstheme="minorHAnsi"/>
          <w:color w:val="000000"/>
          <w:lang w:eastAsia="pl-PL"/>
        </w:rPr>
        <w:t xml:space="preserve"> jakie podstrony zostały wyświetlone i o czas spędzony przez odwiedzających użytkowników. Wszystko to</w:t>
      </w:r>
      <w:r>
        <w:rPr>
          <w:rFonts w:eastAsia="Times New Roman" w:cstheme="minorHAnsi"/>
          <w:color w:val="000000"/>
          <w:lang w:eastAsia="pl-PL"/>
        </w:rPr>
        <w:t>,</w:t>
      </w:r>
      <w:r w:rsidRPr="00D45CCF" w:rsidR="003F1DEB">
        <w:rPr>
          <w:rFonts w:eastAsia="Times New Roman" w:cstheme="minorHAnsi"/>
          <w:color w:val="000000"/>
          <w:lang w:eastAsia="pl-PL"/>
        </w:rPr>
        <w:t xml:space="preserve"> wiąże się z używaniem plików </w:t>
      </w:r>
      <w:proofErr w:type="spellStart"/>
      <w:r w:rsidRPr="00D45CCF" w:rsidR="003F1DEB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 w:rsidR="003F1DEB">
        <w:rPr>
          <w:rFonts w:eastAsia="Times New Roman" w:cstheme="minorHAnsi"/>
          <w:color w:val="000000"/>
          <w:lang w:eastAsia="pl-PL"/>
        </w:rPr>
        <w:t xml:space="preserve"> przez Google.</w:t>
      </w:r>
    </w:p>
    <w:p w:rsidRPr="00D45CCF" w:rsidR="003F1DEB" w:rsidP="003F1DEB" w:rsidRDefault="003F1DEB" w14:paraId="7D20F8B6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4F248F6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Dajemy możliwość użytkowania funkcji społecznościowych, takich jak: udostępnianie treści w portalach społecznościowych oraz subskrypcji profilu społecznościowego. Korzystając z tych funkcji wykorzystywane są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administratorów serwisów społecznościowych takich jak: Facebook, Instagram czy YouTube.</w:t>
      </w:r>
    </w:p>
    <w:p w:rsidRPr="00D45CCF" w:rsidR="003F1DEB" w:rsidP="003F1DEB" w:rsidRDefault="003F1DEB" w14:paraId="0DE60679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4C93023C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Nasza firma wykorzystuje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, ponieważ chcemy, aby Państwo mogli komfortowo korzystać z naszej strony internetowej. </w:t>
      </w:r>
    </w:p>
    <w:p w:rsidRPr="002142A0" w:rsidR="003F1DEB" w:rsidP="003F1DEB" w:rsidRDefault="003F1DEB" w14:paraId="3EC98D1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Pr="002142A0" w:rsidR="003F1DEB" w:rsidP="003F1DEB" w:rsidRDefault="003F1DEB" w14:paraId="553593C6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42A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 poniższym tekście znajdują się szczegółowe informacje związane z ochroną danych osobowych w naszej firmie. </w:t>
      </w:r>
    </w:p>
    <w:p w:rsidRPr="00D45CCF" w:rsidR="003F1DEB" w:rsidP="003F1DEB" w:rsidRDefault="003F1DEB" w14:paraId="03730187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6E0E4F6A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Dane osobowe</w:t>
      </w:r>
    </w:p>
    <w:p w:rsidRPr="00D45CCF" w:rsidR="003F1DEB" w:rsidP="003F1DEB" w:rsidRDefault="003F1DEB" w14:paraId="3609784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="7859DA96" w:rsidP="7859DA96" w:rsidRDefault="7859DA96" w14:paraId="1B8C01D9" w14:textId="4DC1FC8B">
      <w:pPr>
        <w:pStyle w:val="Normalny"/>
        <w:spacing w:after="0" w:line="240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pl-PL"/>
        </w:rPr>
      </w:pPr>
      <w:r w:rsidRPr="7265D753" w:rsidR="7265D753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Administratorem danych osobowych jest </w:t>
      </w:r>
      <w:r w:rsidRPr="7265D753" w:rsidR="7265D753">
        <w:rPr>
          <w:rFonts w:eastAsia="Times New Roman" w:cs="Calibri" w:cstheme="minorAscii"/>
          <w:color w:val="auto"/>
          <w:sz w:val="22"/>
          <w:szCs w:val="22"/>
          <w:lang w:eastAsia="pl-PL"/>
        </w:rPr>
        <w:t>Patrycja Adamska-Winkler, ul. Smugowa 21/23 m.2, 97-200 Tomaszów Mazowiecki.</w:t>
      </w:r>
    </w:p>
    <w:p w:rsidR="7859DA96" w:rsidP="7859DA96" w:rsidRDefault="7859DA96" w14:paraId="155CB451" w14:textId="408F775E">
      <w:pPr>
        <w:pStyle w:val="Normalny"/>
        <w:spacing w:after="0" w:line="240" w:lineRule="auto"/>
        <w:rPr>
          <w:rFonts w:eastAsia="Times New Roman" w:cs="Calibri" w:cstheme="minorAscii"/>
          <w:color w:val="000000" w:themeColor="text1" w:themeTint="FF" w:themeShade="FF"/>
          <w:lang w:eastAsia="pl-PL"/>
        </w:rPr>
      </w:pPr>
    </w:p>
    <w:p w:rsidRPr="003F1DEB" w:rsidR="003F1DEB" w:rsidP="4B67A959" w:rsidRDefault="003F1DEB" w14:paraId="37A8CDF0" w14:textId="2A16F6C5">
      <w:pPr>
        <w:pStyle w:val="Normalny"/>
        <w:spacing w:after="0" w:line="240" w:lineRule="auto"/>
        <w:rPr>
          <w:rFonts w:eastAsia="Times New Roman" w:cs="Calibri" w:cstheme="minorAscii"/>
          <w:color w:val="000000" w:themeColor="text1" w:themeTint="FF" w:themeShade="FF"/>
          <w:shd w:val="clear" w:color="auto" w:fill="FFFFFF"/>
          <w:lang w:eastAsia="pl-PL"/>
        </w:rPr>
      </w:pPr>
    </w:p>
    <w:p w:rsidRPr="00D45CCF" w:rsidR="003F1DEB" w:rsidP="4B67A959" w:rsidRDefault="003F1DEB" w14:paraId="1ABB0C40" w14:textId="0E520BD2">
      <w:pPr>
        <w:pStyle w:val="Normalny"/>
        <w:spacing w:after="0" w:line="240" w:lineRule="auto"/>
        <w:rPr>
          <w:rFonts w:eastAsia="Times New Roman" w:cs="Calibri" w:cstheme="minorAscii"/>
          <w:lang w:eastAsia="pl-PL"/>
        </w:rPr>
      </w:pPr>
      <w:r w:rsidRPr="4B67A959" w:rsidR="4B67A959">
        <w:rPr>
          <w:rFonts w:eastAsia="Times New Roman" w:cs="Calibri" w:cstheme="minorAscii"/>
          <w:color w:val="000000" w:themeColor="text1" w:themeTint="FF" w:themeShade="FF"/>
          <w:lang w:eastAsia="pl-PL"/>
        </w:rPr>
        <w:t>Osobą, która zajmuje się wszelkimi sprawami związanymi z ochroną danych osobowych w naszej firmie jest Inspektor Ochrony Danych Osobowych.</w:t>
      </w:r>
    </w:p>
    <w:p w:rsidRPr="00D45CCF" w:rsidR="003F1DEB" w:rsidP="003F1DEB" w:rsidRDefault="003F1DEB" w14:paraId="14D1C2AD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4E262F01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Cele, podstawy prawne, a także okres przetwarzania danych osobowych wskazane są osobno w stosunku do każdego celu przetwarzania danych. </w:t>
      </w:r>
    </w:p>
    <w:p w:rsidRPr="00D45CCF" w:rsidR="003F1DEB" w:rsidP="003F1DEB" w:rsidRDefault="003F1DEB" w14:paraId="29E61022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A05A8DD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Ze względu na przetwarzanie przez naszą firmę Państwa danych osobowych, mają Państwo następujące uprawnienia:</w:t>
      </w:r>
    </w:p>
    <w:p w:rsidRPr="00D45CCF" w:rsidR="003F1DEB" w:rsidP="003F1DEB" w:rsidRDefault="003F1DEB" w14:paraId="462C0F2F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234F634E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lastRenderedPageBreak/>
        <w:t>Mają Państwo prawo do żądania dostępu do swoich danych osobowych, ich poprawienia, zlikwidowania, ujęcia, ograniczenia przetwarzania danych lub mają Państwo prawo do wniesienia sprzeciwu wobec przetwarzania danych osobowych.</w:t>
      </w:r>
    </w:p>
    <w:p w:rsidRPr="00D45CCF" w:rsidR="003F1DEB" w:rsidP="003F1DEB" w:rsidRDefault="003F1DEB" w14:paraId="37A16A06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Mogą Państwo (zgodnie z prawem) prosić o przeniesienie danych, o cofnięcie zgody na przetwarzanie danych osobowych w określonym celu, po wcześniejszym wyrażeniu zgody na przetwarzanie danych osobowych. </w:t>
      </w:r>
    </w:p>
    <w:p w:rsidRPr="00D45CCF" w:rsidR="003F1DEB" w:rsidP="003F1DEB" w:rsidRDefault="003F1DEB" w14:paraId="466D34FB" w14:textId="7777777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Mają również Państwo prawo do wniesienia skargi do organu nadzorczego.</w:t>
      </w:r>
    </w:p>
    <w:p w:rsidRPr="00D45CCF" w:rsidR="003F1DEB" w:rsidP="003F1DEB" w:rsidRDefault="003F1DEB" w14:paraId="669661FD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23A1AD3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Wyżej wymienione prawa mogą Państwo realizować zgodnie z przepisami ujętymi w art. 16-21 RODO.</w:t>
      </w:r>
    </w:p>
    <w:p w:rsidRPr="00D45CCF" w:rsidR="003F1DEB" w:rsidP="003F1DEB" w:rsidRDefault="003F1DEB" w14:paraId="7A23EA6A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Zgoda na podanie przez Państwa danych osobowych jest dobrowolna. Jednak są one niezbędne do tego, aby złożyć zamówienie, zapisać się do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lub do kontaktu z naszą firmą.</w:t>
      </w:r>
    </w:p>
    <w:p w:rsidRPr="00D45CCF" w:rsidR="003F1DEB" w:rsidP="003F1DEB" w:rsidRDefault="003F1DEB" w14:paraId="4EE4D593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BE245FD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Możemy Państwa zapewnić, że przekazane nam dane osobowe są odpowiednio chronione. Gwarantujemy pełną poufność i bezpieczeństwo danych osobowych, które objęte są przepisami prawa o ochronie danych osobowych (RODO). Dane osobowe zbierane są zgodnie z prawem i są odpowiednio chronione przed ewentualnym dostępem przez osoby nieuprawnione. Dane osobowe przetwarzane są tylko i wyłącznie na terytorium Unii Europejskiej. </w:t>
      </w:r>
    </w:p>
    <w:p w:rsidRPr="00D45CCF" w:rsidR="003F1DEB" w:rsidP="003F1DEB" w:rsidRDefault="003F1DEB" w14:paraId="72A3CFBA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11650417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Składania zamówienia</w:t>
      </w:r>
    </w:p>
    <w:p w:rsidRPr="00D45CCF" w:rsidR="003F1DEB" w:rsidP="003F1DEB" w:rsidRDefault="003F1DEB" w14:paraId="6B5AA106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7859DA96" w:rsidRDefault="003F1DEB" w14:paraId="0EE045A4" w14:textId="533B586A">
      <w:pPr>
        <w:spacing w:after="0" w:line="240" w:lineRule="auto"/>
        <w:rPr>
          <w:rFonts w:eastAsia="Times New Roman" w:cs="Calibri" w:cstheme="minorAscii"/>
          <w:lang w:eastAsia="pl-PL"/>
        </w:rPr>
      </w:pPr>
      <w:r w:rsidRPr="7859DA96" w:rsidR="7859DA96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Podczas składania zamówienia, konieczne jest podanie przez Państwa swoich danych osobowych, które są niezbędne do sfinalizowania zamówienia. Potrzebne są między </w:t>
      </w:r>
      <w:r w:rsidRPr="7859DA96" w:rsidR="7859DA96">
        <w:rPr>
          <w:rFonts w:eastAsia="Times New Roman" w:cs="Calibri" w:cstheme="minorAscii"/>
          <w:color w:val="000000" w:themeColor="text1" w:themeTint="FF" w:themeShade="FF"/>
          <w:lang w:eastAsia="pl-PL"/>
        </w:rPr>
        <w:t>innymi: imię i nazwisko oraz adres mailowy. Ewentualnie, mogą państwo również podać dodatkowe dane takie jak: informacje o prowadzeniu działalności gospodarczej. W celu skorzystania z usług naszej firmy konieczne jest również posiadanie konta użytkownika, dzięki któremu będą mieli Państwo możliwość uczestniczyć w organizowanych przez nas szkoleniach. Podstawą prawną do przetwarzania danych osobowych zamieszczonych w składanym zamówieniu, które dotyczy dostępu do usług, jest wyrażona przez Państwo zgoda oraz wykonanie umowy o świadczenie usług. Podane dane osobowe podane w chwili rejestracji zostaną zapisane w bazie i będą one przechowywane do chwili przedawnienia roszczeń z tytułu zawartej z nami umowy. Każde zamówienie zapisane jest jako osobna pozycja w posiadanej przez nas bazie razem ze szczegółami zamówienia, czyli datą złożenia zamówienia, przedmiotem oraz typem zamówienia. </w:t>
      </w:r>
    </w:p>
    <w:p w:rsidRPr="00D45CCF" w:rsidR="003F1DEB" w:rsidP="003F1DEB" w:rsidRDefault="003F1DEB" w14:paraId="4CDC4BC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A5377F8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 xml:space="preserve">Zgoda na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Newslettera</w:t>
      </w:r>
      <w:proofErr w:type="spellEnd"/>
    </w:p>
    <w:p w:rsidRPr="00D45CCF" w:rsidR="003F1DEB" w:rsidP="003F1DEB" w:rsidRDefault="003F1DEB" w14:paraId="2F2E2FCC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19EC829F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Za pośrednictwem naszego serwisu mogą Państwo zapisać się do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, który zawiera wszelkie informacje związane z nowościami, promocjami, produktami i usługami naszej firmy. Do przesyłania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potrzebujemy tylko i wyłącznie Państwa adresu mailowego. Wyrażona przez Państwa zgoda na przesyłanie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jest podstawą prawną potrzebną do przetwarzania danych osobowych. Wyrażenie zgody polega na zaznaczeniu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checkboxa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przy zapisywaniu się na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Zgodę tę, mogą Państwo w każdej chwili dezaktywować, rezygnując z otrzymywania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Państwa dane osobowe przetwarzane są przez czas otrzymywania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Newslettera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. W chwili rezygnacji dane osobowe są natychmiast usuwane z bazy i nie są przetwarzane.</w:t>
      </w:r>
    </w:p>
    <w:p w:rsidRPr="00D45CCF" w:rsidR="003F1DEB" w:rsidP="003F1DEB" w:rsidRDefault="003F1DEB" w14:paraId="215BDB9D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5C04E54F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Kontakt za pomocą maila</w:t>
      </w:r>
    </w:p>
    <w:p w:rsidRPr="00D45CCF" w:rsidR="003F1DEB" w:rsidP="003F1DEB" w:rsidRDefault="003F1DEB" w14:paraId="42DDE848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7859DA96" w:rsidRDefault="003F1DEB" w14:paraId="5624F12A" w14:textId="4B7C7075">
      <w:pPr>
        <w:spacing w:after="0" w:line="240" w:lineRule="auto"/>
        <w:rPr>
          <w:rFonts w:eastAsia="Times New Roman" w:cs="Calibri" w:cstheme="minorAscii"/>
          <w:lang w:eastAsia="pl-PL"/>
        </w:rPr>
      </w:pPr>
      <w:r w:rsidRPr="7859DA96" w:rsidR="7859DA96">
        <w:rPr>
          <w:rFonts w:eastAsia="Times New Roman" w:cs="Calibri" w:cstheme="minorAscii"/>
          <w:color w:val="000000" w:themeColor="text1" w:themeTint="FF" w:themeShade="FF"/>
          <w:lang w:eastAsia="pl-PL"/>
        </w:rPr>
        <w:t>Kontaktując się z naszą firmą za pomocą e-maila, w sposób świadomy przekazują nam Państwo swój adres mailowy, jako nadawca. Co więcej, w treści maila mogą Państwo również zawrzeć inne dane osobowe. W takim wypadku podstawą prawną do przetwarzania przez naszą firmę danych osobowych jest zgoda wynikająca z nadanej przez Państwa wiadomości (chodzi o zainicjowany kontakt). Dane osobowe przekazane nam w chwili kontaktu mailowego, przetwarzane są tylko w celu obsłużenia Państwa pytania, a treść wiadomości mailowej może być archiwizowana. </w:t>
      </w:r>
    </w:p>
    <w:p w:rsidRPr="00D45CCF" w:rsidR="003F1DEB" w:rsidP="003F1DEB" w:rsidRDefault="003F1DEB" w14:paraId="6244BE62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="003F1DEB" w:rsidP="003F1DEB" w:rsidRDefault="003F1DEB" w14:paraId="0248A58C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 xml:space="preserve">Pliki </w:t>
      </w:r>
      <w:proofErr w:type="spellStart"/>
      <w:r w:rsidRPr="00D45CCF">
        <w:rPr>
          <w:rFonts w:eastAsia="Times New Roman" w:cstheme="minorHAnsi"/>
          <w:b/>
          <w:bCs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lang w:eastAsia="pl-PL"/>
        </w:rPr>
        <w:t>oraz inne technologie śledzące</w:t>
      </w:r>
    </w:p>
    <w:p w:rsidRPr="00D45CCF" w:rsidR="003F1DEB" w:rsidP="003F1DEB" w:rsidRDefault="003F1DEB" w14:paraId="3803AD93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0269F59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Nasza firma wykorzystuje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, po to, aby zapewnić Państwu jak najlepszy dostęp do naszego serwisu internetowego.</w:t>
      </w:r>
    </w:p>
    <w:p w:rsidRPr="00D45CCF" w:rsidR="003F1DEB" w:rsidP="003F1DEB" w:rsidRDefault="003F1DEB" w14:paraId="64BBD3A0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686F96" w14:paraId="14B2871B" w14:textId="173BAAD0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Podsumowując </w:t>
      </w:r>
      <w:r w:rsidRPr="00D45CCF" w:rsidR="003F1DEB">
        <w:rPr>
          <w:rFonts w:eastAsia="Times New Roman" w:cstheme="minorHAnsi"/>
          <w:color w:val="000000"/>
          <w:lang w:eastAsia="pl-PL"/>
        </w:rPr>
        <w:t xml:space="preserve">- </w:t>
      </w:r>
      <w:proofErr w:type="spellStart"/>
      <w:r w:rsidRPr="00D45CCF" w:rsidR="003F1DEB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 w:rsidR="003F1DEB">
        <w:rPr>
          <w:rFonts w:eastAsia="Times New Roman" w:cstheme="minorHAnsi"/>
          <w:color w:val="000000"/>
          <w:lang w:eastAsia="pl-PL"/>
        </w:rPr>
        <w:t xml:space="preserve"> są niewielkimi informacjami tekstowymi, które są przechowywane na Państwach nośnikach, czyli komputerach, tabletach, telefonie komórkowym typu smartfon. Pliki odczytywane są za pomocą systemu teleinformatycznego. </w:t>
      </w:r>
    </w:p>
    <w:p w:rsidRPr="00D45CCF" w:rsidR="003F1DEB" w:rsidP="003F1DEB" w:rsidRDefault="003F1DEB" w14:paraId="1FF5E0D7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6BF5D44" w14:textId="77777777">
      <w:pPr>
        <w:spacing w:after="0" w:line="240" w:lineRule="auto"/>
        <w:rPr>
          <w:rFonts w:eastAsia="Times New Roman" w:cstheme="minorHAnsi"/>
          <w:lang w:eastAsia="pl-PL"/>
        </w:rPr>
      </w:pPr>
      <w:proofErr w:type="spellStart"/>
      <w:r w:rsidRPr="00D45CCF">
        <w:rPr>
          <w:rFonts w:eastAsia="Times New Roman" w:cstheme="minorHAnsi"/>
          <w:b/>
          <w:bCs/>
          <w:color w:val="000000"/>
          <w:lang w:eastAsia="pl-PL"/>
        </w:rPr>
        <w:lastRenderedPageBreak/>
        <w:t>Cookies</w:t>
      </w:r>
      <w:proofErr w:type="spellEnd"/>
      <w:r w:rsidRPr="00D45CCF">
        <w:rPr>
          <w:rFonts w:eastAsia="Times New Roman" w:cstheme="minorHAnsi"/>
          <w:b/>
          <w:bCs/>
          <w:color w:val="000000"/>
          <w:lang w:eastAsia="pl-PL"/>
        </w:rPr>
        <w:t xml:space="preserve"> pozwalają na: </w:t>
      </w:r>
    </w:p>
    <w:p w:rsidRPr="00D45CCF" w:rsidR="003F1DEB" w:rsidP="003F1DEB" w:rsidRDefault="003F1DEB" w14:paraId="6669C647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2E88410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prawidłowe działanie strony www;</w:t>
      </w:r>
    </w:p>
    <w:p w:rsidRPr="00D45CCF" w:rsidR="003F1DEB" w:rsidP="003F1DEB" w:rsidRDefault="003F1DEB" w14:paraId="2D1F0D5D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szybkie i bezpieczne korzystanie ze strony internetowej;</w:t>
      </w:r>
    </w:p>
    <w:p w:rsidRPr="00D45CCF" w:rsidR="003F1DEB" w:rsidP="003F1DEB" w:rsidRDefault="003F1DEB" w14:paraId="1B50816E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ulepszenie funkcji dostępnych na serwisie internetowym;</w:t>
      </w:r>
    </w:p>
    <w:p w:rsidRPr="00D45CCF" w:rsidR="003F1DEB" w:rsidP="003F1DEB" w:rsidRDefault="003F1DEB" w14:paraId="7A821EDE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korzystanie z narzędzi analitycznych;</w:t>
      </w:r>
    </w:p>
    <w:p w:rsidRPr="00D45CCF" w:rsidR="003F1DEB" w:rsidP="003F1DEB" w:rsidRDefault="003F1DEB" w14:paraId="6CE7168B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korzystanie z narzędzi marketingowych;</w:t>
      </w:r>
    </w:p>
    <w:p w:rsidRPr="00D45CCF" w:rsidR="003F1DEB" w:rsidP="003F1DEB" w:rsidRDefault="003F1DEB" w14:paraId="7858C1E9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korzystanie z systemu oddawania komentarzy;</w:t>
      </w:r>
    </w:p>
    <w:p w:rsidRPr="00D45CCF" w:rsidR="003F1DEB" w:rsidP="003F1DEB" w:rsidRDefault="003F1DEB" w14:paraId="00140BBF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prawidłowe funkcjonowanie opcji społecznościowej;</w:t>
      </w:r>
    </w:p>
    <w:p w:rsidRPr="00D45CCF" w:rsidR="003F1DEB" w:rsidP="003F1DEB" w:rsidRDefault="003F1DEB" w14:paraId="1C135ADB" w14:textId="7777777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i wiele więcej.</w:t>
      </w:r>
    </w:p>
    <w:p w:rsidRPr="00D45CCF" w:rsidR="003F1DEB" w:rsidP="003F1DEB" w:rsidRDefault="003F1DEB" w14:paraId="2D914D71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A54ACE9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Z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goda na wykorzystywanie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cookies</w:t>
      </w:r>
      <w:proofErr w:type="spellEnd"/>
    </w:p>
    <w:p w:rsidRPr="00D45CCF" w:rsidR="003F1DEB" w:rsidP="003F1DEB" w:rsidRDefault="003F1DEB" w14:paraId="5D7A3DB6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359E4B81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Jeżeli po raz pierwszy wejdą Państwo na naszą stronę internetową wyświetli się Państwu informacja dotycząca stosowania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Akceptacja i zamknięcie tej wiadomości jest tożsame z tym, że wyrażają Państwo zgodę na używanie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zgodnie z zasadami dotyczącymi polityki prywatności. Niniejszą zgodę mogą Państwo zawsze anulować, wycofując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oraz poprzez zmianę ustawień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Jednak należy też wziąć pod uwagę, że dezaktywacja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może utrudnić korzystanie ze strony www oraz podstron, w których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są zastosowane. </w:t>
      </w:r>
    </w:p>
    <w:p w:rsidRPr="00D45CCF" w:rsidR="003F1DEB" w:rsidP="003F1DEB" w:rsidRDefault="003F1DEB" w14:paraId="14C36C48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281DC685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 xml:space="preserve">Własne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b/>
          <w:bCs/>
          <w:color w:val="000000"/>
          <w:lang w:eastAsia="pl-PL"/>
        </w:rPr>
        <w:t> </w:t>
      </w:r>
    </w:p>
    <w:p w:rsidRPr="00D45CCF" w:rsidR="003F1DEB" w:rsidP="003F1DEB" w:rsidRDefault="003F1DEB" w14:paraId="1955B748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8650C44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dzielimy na własne oraz na takie, które są własnością podmiotów trzecich.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własne, używamy po to, aby nasz serwis internetowy działał bez zarzutów. </w:t>
      </w:r>
    </w:p>
    <w:p w:rsidRPr="00D45CCF" w:rsidR="003F1DEB" w:rsidP="003F1DEB" w:rsidRDefault="003F1DEB" w14:paraId="27944EA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F99BD6B" w14:textId="77777777">
      <w:pPr>
        <w:spacing w:after="0" w:line="240" w:lineRule="auto"/>
        <w:rPr>
          <w:rFonts w:eastAsia="Times New Roman" w:cstheme="minorHAnsi"/>
          <w:lang w:eastAsia="pl-PL"/>
        </w:rPr>
      </w:pPr>
      <w:proofErr w:type="spellStart"/>
      <w:r w:rsidRPr="00D45CCF">
        <w:rPr>
          <w:rFonts w:eastAsia="Times New Roman" w:cstheme="minorHAnsi"/>
          <w:b/>
          <w:bCs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b/>
          <w:bCs/>
          <w:color w:val="000000"/>
          <w:lang w:eastAsia="pl-PL"/>
        </w:rPr>
        <w:t xml:space="preserve"> należące do pod</w:t>
      </w:r>
      <w:r>
        <w:rPr>
          <w:rFonts w:eastAsia="Times New Roman" w:cstheme="minorHAnsi"/>
          <w:b/>
          <w:bCs/>
          <w:color w:val="000000"/>
          <w:lang w:eastAsia="pl-PL"/>
        </w:rPr>
        <w:t>miotów trzecich</w:t>
      </w:r>
    </w:p>
    <w:p w:rsidRPr="00D45CCF" w:rsidR="003F1DEB" w:rsidP="003F1DEB" w:rsidRDefault="003F1DEB" w14:paraId="4804BBE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8A8E3C7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Strona internetowa naszej firmy, podobnie jak inne współczesne strony www, wykorzystuje funkcje dostarczane przez podmioty trzecie. To też, powiązane jest z wykorzystywaniem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, które pochodzą od podmiotów trzecich. </w:t>
      </w:r>
    </w:p>
    <w:p w:rsidRPr="00D45CCF" w:rsidR="003F1DEB" w:rsidP="003F1DEB" w:rsidRDefault="003F1DEB" w14:paraId="02375437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1FA66C78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Anali</w:t>
      </w:r>
      <w:r>
        <w:rPr>
          <w:rFonts w:eastAsia="Times New Roman" w:cstheme="minorHAnsi"/>
          <w:b/>
          <w:bCs/>
          <w:color w:val="000000"/>
          <w:lang w:eastAsia="pl-PL"/>
        </w:rPr>
        <w:t>za i statystyka strony www</w:t>
      </w:r>
    </w:p>
    <w:p w:rsidRPr="00D45CCF" w:rsidR="003F1DEB" w:rsidP="003F1DEB" w:rsidRDefault="003F1DEB" w14:paraId="4E9BEAB2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4E879ADC" w14:textId="7FF194E0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używane są przez naszą firmę do sprawdzania statystyk strony www. Ch</w:t>
      </w:r>
      <w:r w:rsidR="00864385">
        <w:rPr>
          <w:rFonts w:eastAsia="Times New Roman" w:cstheme="minorHAnsi"/>
          <w:color w:val="000000"/>
          <w:lang w:eastAsia="pl-PL"/>
        </w:rPr>
        <w:t>odzi tu między innymi</w:t>
      </w:r>
      <w:r w:rsidRPr="00D45CCF">
        <w:rPr>
          <w:rFonts w:eastAsia="Times New Roman" w:cstheme="minorHAnsi"/>
          <w:color w:val="000000"/>
          <w:lang w:eastAsia="pl-PL"/>
        </w:rPr>
        <w:t xml:space="preserve"> o: liczbę osób, które odwiedzają nasz serwis, rodzaj systemu operacyjnego oraz przeglądarki internetowej używanej do surfowania po naszej stronie internetowej, czas spędzony na witrynie, odwiedzane podstrony i nie tylko. Wszystko analizujemy w programie Google Analytics. Zebrane dane, są w pełni poufne i całkowicie anonimowe, nie pozwalają na Państwa identyfikację. Do tego typu analizy wykorzystujemy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należące do Google LLC, które dotyczą </w:t>
      </w:r>
      <w:r>
        <w:rPr>
          <w:rFonts w:eastAsia="Times New Roman" w:cstheme="minorHAnsi"/>
          <w:color w:val="000000"/>
          <w:lang w:eastAsia="pl-PL"/>
        </w:rPr>
        <w:t>usługi</w:t>
      </w:r>
      <w:r w:rsidRPr="00D45CCF">
        <w:rPr>
          <w:rFonts w:eastAsia="Times New Roman" w:cstheme="minorHAnsi"/>
          <w:color w:val="000000"/>
          <w:lang w:eastAsia="pl-PL"/>
        </w:rPr>
        <w:t xml:space="preserve"> Google Analytics.  </w:t>
      </w:r>
    </w:p>
    <w:p w:rsidRPr="00D45CCF" w:rsidR="003F1DEB" w:rsidP="003F1DEB" w:rsidRDefault="003F1DEB" w14:paraId="434CCEDA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4A84E5E" w14:textId="0BAC2588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Usługa Google Analytics polega na umieszczeniu w kodzie strony </w:t>
      </w:r>
      <w:r w:rsidR="00864385">
        <w:rPr>
          <w:rFonts w:eastAsia="Times New Roman" w:cstheme="minorHAnsi"/>
          <w:color w:val="000000"/>
          <w:lang w:eastAsia="pl-PL"/>
        </w:rPr>
        <w:t xml:space="preserve">internetowej </w:t>
      </w:r>
      <w:r w:rsidRPr="00D45CCF">
        <w:rPr>
          <w:rFonts w:eastAsia="Times New Roman" w:cstheme="minorHAnsi"/>
          <w:color w:val="000000"/>
          <w:lang w:eastAsia="pl-PL"/>
        </w:rPr>
        <w:t>udostępnionego przez Google kodu śledzącego (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tracking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code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), który bazuje na plikach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i może też wykorzystywać inne techniki śledzące. </w:t>
      </w:r>
    </w:p>
    <w:p w:rsidRPr="00D45CCF" w:rsidR="003F1DEB" w:rsidP="003F1DEB" w:rsidRDefault="003F1DEB" w14:paraId="77D36FCB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574C47F" w14:textId="66289384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Do optymalizacji naszej strony www używamy również narzędzia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Hotjar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. Pozwala ono na sprawdzenie</w:t>
      </w:r>
      <w:r w:rsidR="00864385">
        <w:rPr>
          <w:rFonts w:eastAsia="Times New Roman" w:cstheme="minorHAnsi"/>
          <w:color w:val="000000"/>
          <w:lang w:eastAsia="pl-PL"/>
        </w:rPr>
        <w:t>,</w:t>
      </w:r>
      <w:r w:rsidRPr="00D45CCF">
        <w:rPr>
          <w:rFonts w:eastAsia="Times New Roman" w:cstheme="minorHAnsi"/>
          <w:color w:val="000000"/>
          <w:lang w:eastAsia="pl-PL"/>
        </w:rPr>
        <w:t xml:space="preserve"> które miejsca na stronie internetowej są najczęściej i najchętniej odwiedzane. Ponadto, pozwala też sprawdzić w jaki sposób przeglądana jest nasza strona internetowa. </w:t>
      </w:r>
    </w:p>
    <w:p w:rsidRPr="00D45CCF" w:rsidR="003F1DEB" w:rsidP="003F1DEB" w:rsidRDefault="003F1DEB" w14:paraId="6BA2F87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66225C72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Narzędzia mar</w:t>
      </w:r>
      <w:r>
        <w:rPr>
          <w:rFonts w:eastAsia="Times New Roman" w:cstheme="minorHAnsi"/>
          <w:b/>
          <w:bCs/>
          <w:color w:val="000000"/>
          <w:lang w:eastAsia="pl-PL"/>
        </w:rPr>
        <w:t>ketingowe należące do Facebooka</w:t>
      </w:r>
    </w:p>
    <w:p w:rsidRPr="00D45CCF" w:rsidR="003F1DEB" w:rsidP="003F1DEB" w:rsidRDefault="003F1DEB" w14:paraId="4F41673E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1B228998" w14:textId="3DB0293D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Nasza firma używa narzędzi marketingowych Facebooka. Kierujemy do Państwa za pomocą tego portalu różnego rodzaju reklamy. Dlatego</w:t>
      </w:r>
      <w:r w:rsidR="00864385">
        <w:rPr>
          <w:rFonts w:eastAsia="Times New Roman" w:cstheme="minorHAnsi"/>
          <w:color w:val="000000"/>
          <w:lang w:eastAsia="pl-PL"/>
        </w:rPr>
        <w:t>,</w:t>
      </w:r>
      <w:r w:rsidRPr="00D45CCF">
        <w:rPr>
          <w:rFonts w:eastAsia="Times New Roman" w:cstheme="minorHAnsi"/>
          <w:color w:val="000000"/>
          <w:lang w:eastAsia="pl-PL"/>
        </w:rPr>
        <w:t xml:space="preserve"> wykorzystaliśmy w kodzie programu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Pixel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Facebooka, który odpowiada za zapisywanie w bazie takie informacje. Do tego zabiegu wykorzystywane są przez nas pliki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należące do firmy Facebook. </w:t>
      </w:r>
    </w:p>
    <w:p w:rsidRPr="00D45CCF" w:rsidR="003F1DEB" w:rsidP="003F1DEB" w:rsidRDefault="003F1DEB" w14:paraId="17055E6B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4403EC50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Profilowanie z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Google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AdWords</w:t>
      </w:r>
      <w:proofErr w:type="spellEnd"/>
      <w:r>
        <w:rPr>
          <w:rFonts w:eastAsia="Times New Roman" w:cstheme="minorHAnsi"/>
          <w:b/>
          <w:bCs/>
          <w:color w:val="000000"/>
          <w:lang w:eastAsia="pl-PL"/>
        </w:rPr>
        <w:t xml:space="preserve"> i Facebook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Pixel</w:t>
      </w:r>
      <w:proofErr w:type="spellEnd"/>
    </w:p>
    <w:p w:rsidRPr="00D45CCF" w:rsidR="003F1DEB" w:rsidP="003F1DEB" w:rsidRDefault="003F1DEB" w14:paraId="658D90CD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02F8FD37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lastRenderedPageBreak/>
        <w:t xml:space="preserve">Profilowanie wykorzystywane jest przez program Google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AdWords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oraz Facebook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Pixel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. Dlatego, jeżeli chcą mieć Państwo możliwość zoptymalizowania swojej przeglądarki lub sprzeciwić się wobec profilowania poprzez kontakt z naszą firmą.</w:t>
      </w:r>
    </w:p>
    <w:p w:rsidRPr="00D45CCF" w:rsidR="003F1DEB" w:rsidP="003F1DEB" w:rsidRDefault="003F1DEB" w14:paraId="2516DA4F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8C1CC6F" w14:textId="7777777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 xml:space="preserve">Filmy z YouTube i </w:t>
      </w:r>
      <w:proofErr w:type="spellStart"/>
      <w:r>
        <w:rPr>
          <w:rFonts w:eastAsia="Times New Roman" w:cstheme="minorHAnsi"/>
          <w:b/>
          <w:bCs/>
          <w:color w:val="000000"/>
          <w:lang w:eastAsia="pl-PL"/>
        </w:rPr>
        <w:t>Vimeo</w:t>
      </w:r>
      <w:proofErr w:type="spellEnd"/>
    </w:p>
    <w:p w:rsidRPr="00D45CCF" w:rsidR="003F1DEB" w:rsidP="003F1DEB" w:rsidRDefault="003F1DEB" w14:paraId="3DCCB6F6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7193BFED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Na naszej stronie umieszczane są filmy pobrane z YouTube oraz z serwisu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Vimeo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. Odtwarzając taki film, wyrażają Państwo zgodę na używanie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należących do Google LLC, która dotyczy usługi YouTube oraz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Vimeo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. </w:t>
      </w:r>
    </w:p>
    <w:p w:rsidRPr="00D45CCF" w:rsidR="003F1DEB" w:rsidP="003F1DEB" w:rsidRDefault="003F1DEB" w14:paraId="4C36C8A7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6CBC9BB0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Korzystani</w:t>
      </w:r>
      <w:r>
        <w:rPr>
          <w:rFonts w:eastAsia="Times New Roman" w:cstheme="minorHAnsi"/>
          <w:b/>
          <w:bCs/>
          <w:color w:val="000000"/>
          <w:lang w:eastAsia="pl-PL"/>
        </w:rPr>
        <w:t>e z funkcji społecznościowych</w:t>
      </w:r>
    </w:p>
    <w:p w:rsidRPr="00D45CCF" w:rsidR="003F1DEB" w:rsidP="003F1DEB" w:rsidRDefault="003F1DEB" w14:paraId="1AAD93CB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="003F1DEB" w:rsidP="003F1DEB" w:rsidRDefault="003F1DEB" w14:paraId="100B991B" w14:textId="7777777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Na naszej stronie internetowej mają Państwo możliwość korzystania z funkcji społecznościowych takich jak: </w:t>
      </w:r>
    </w:p>
    <w:p w:rsidRPr="00D45CCF" w:rsidR="00864385" w:rsidP="003F1DEB" w:rsidRDefault="00864385" w14:paraId="47176DEB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27FD69CA" w14:textId="7777777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udostępnianie treści w portalach społecznościowych;</w:t>
      </w:r>
    </w:p>
    <w:p w:rsidRPr="00D45CCF" w:rsidR="003F1DEB" w:rsidP="003F1DEB" w:rsidRDefault="003F1DEB" w14:paraId="3FD04113" w14:textId="7777777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subskrybowanie profilu społecznościowego. </w:t>
      </w:r>
    </w:p>
    <w:p w:rsidR="00864385" w:rsidP="003F1DEB" w:rsidRDefault="00864385" w14:paraId="2A2ACD6C" w14:textId="7777777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Pr="00D45CCF" w:rsidR="003F1DEB" w:rsidP="003F1DEB" w:rsidRDefault="003F1DEB" w14:paraId="335D55D0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 xml:space="preserve">Używanie tych funkcji zobowiązuje Państwa do korzystania z plików </w:t>
      </w:r>
      <w:proofErr w:type="spellStart"/>
      <w:r w:rsidRPr="00D45CCF">
        <w:rPr>
          <w:rFonts w:eastAsia="Times New Roman" w:cstheme="minorHAnsi"/>
          <w:color w:val="000000"/>
          <w:lang w:eastAsia="pl-PL"/>
        </w:rPr>
        <w:t>cookies</w:t>
      </w:r>
      <w:proofErr w:type="spellEnd"/>
      <w:r w:rsidRPr="00D45CCF">
        <w:rPr>
          <w:rFonts w:eastAsia="Times New Roman" w:cstheme="minorHAnsi"/>
          <w:color w:val="000000"/>
          <w:lang w:eastAsia="pl-PL"/>
        </w:rPr>
        <w:t>, które są administrowane przez Facebooka i YouTube.</w:t>
      </w:r>
    </w:p>
    <w:p w:rsidRPr="00D45CCF" w:rsidR="003F1DEB" w:rsidP="003F1DEB" w:rsidRDefault="003F1DEB" w14:paraId="1EB1D339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2700F033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b/>
          <w:bCs/>
          <w:color w:val="000000"/>
          <w:lang w:eastAsia="pl-PL"/>
        </w:rPr>
        <w:t>Logi serwera - użytkowanie st</w:t>
      </w:r>
      <w:r>
        <w:rPr>
          <w:rFonts w:eastAsia="Times New Roman" w:cstheme="minorHAnsi"/>
          <w:b/>
          <w:bCs/>
          <w:color w:val="000000"/>
          <w:lang w:eastAsia="pl-PL"/>
        </w:rPr>
        <w:t>rony www</w:t>
      </w:r>
    </w:p>
    <w:p w:rsidRPr="00D45CCF" w:rsidR="003F1DEB" w:rsidP="003F1DEB" w:rsidRDefault="003F1DEB" w14:paraId="6A0B9ABC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5A3BFFB4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Użytkowanie strony www polega na przesyłaniu zapytań do serwera danej strony internetowej. Każde takie zapytanie kierowane jest do serwera, które jest zapisywane w logach serwera. </w:t>
      </w:r>
    </w:p>
    <w:p w:rsidRPr="00D45CCF" w:rsidR="003F1DEB" w:rsidP="003F1DEB" w:rsidRDefault="003F1DEB" w14:paraId="4ACD7B53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="003F1DEB" w:rsidP="003F1DEB" w:rsidRDefault="003F1DEB" w14:paraId="4800FE50" w14:textId="7777777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Logi zawierają:</w:t>
      </w:r>
    </w:p>
    <w:p w:rsidRPr="00D45CCF" w:rsidR="00864385" w:rsidP="003F1DEB" w:rsidRDefault="00864385" w14:paraId="68E0A75C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692910C3" w14:textId="7777777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adres IP;</w:t>
      </w:r>
    </w:p>
    <w:p w:rsidRPr="00D45CCF" w:rsidR="003F1DEB" w:rsidP="003F1DEB" w:rsidRDefault="003F1DEB" w14:paraId="6774F08A" w14:textId="7777777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datę i czas serwera;</w:t>
      </w:r>
    </w:p>
    <w:p w:rsidRPr="00D45CCF" w:rsidR="003F1DEB" w:rsidP="003F1DEB" w:rsidRDefault="003F1DEB" w14:paraId="0C3CC6F6" w14:textId="7777777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informacje dotyczące przeglądarki internetowej i systemie operacyjnym.</w:t>
      </w:r>
    </w:p>
    <w:p w:rsidRPr="00D45CCF" w:rsidR="003F1DEB" w:rsidP="003F1DEB" w:rsidRDefault="003F1DEB" w14:paraId="12A98344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Logi zapisywane są i przechowywane na serwerach.</w:t>
      </w:r>
    </w:p>
    <w:p w:rsidRPr="00D45CCF" w:rsidR="003F1DEB" w:rsidP="003F1DEB" w:rsidRDefault="003F1DEB" w14:paraId="0C1D8E8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64F10404" w14:textId="77777777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Dane zapisane w logach nie są przypisane do konkretnej osoby. Dlatego też, nie można ich zidentyfikować.</w:t>
      </w:r>
    </w:p>
    <w:p w:rsidRPr="00D45CCF" w:rsidR="003F1DEB" w:rsidP="003F1DEB" w:rsidRDefault="003F1DEB" w14:paraId="0D33F1C9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Pr="00D45CCF" w:rsidR="003F1DEB" w:rsidP="003F1DEB" w:rsidRDefault="003F1DEB" w14:paraId="1CCF67D1" w14:textId="39BA576E">
      <w:pPr>
        <w:spacing w:after="0" w:line="240" w:lineRule="auto"/>
        <w:rPr>
          <w:rFonts w:eastAsia="Times New Roman" w:cstheme="minorHAnsi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Logi są materiałem tylko i wyłącznie pomocniczym. Służą one tylko do administrowania strony, natomiast jej zawartość nie jest udo</w:t>
      </w:r>
      <w:r w:rsidR="00864385">
        <w:rPr>
          <w:rFonts w:eastAsia="Times New Roman" w:cstheme="minorHAnsi"/>
          <w:color w:val="000000"/>
          <w:lang w:eastAsia="pl-PL"/>
        </w:rPr>
        <w:t xml:space="preserve">stępniana osobom nieuprawnionym. </w:t>
      </w:r>
      <w:r w:rsidRPr="00D45CCF">
        <w:rPr>
          <w:rFonts w:eastAsia="Times New Roman" w:cstheme="minorHAnsi"/>
          <w:color w:val="000000"/>
          <w:lang w:eastAsia="pl-PL"/>
        </w:rPr>
        <w:t xml:space="preserve"> Z zawartości mogą korzystać tylko administratorzy serwera. </w:t>
      </w:r>
    </w:p>
    <w:p w:rsidRPr="00D45CCF" w:rsidR="003F1DEB" w:rsidP="003F1DEB" w:rsidRDefault="003F1DEB" w14:paraId="5BCE6E74" w14:textId="77777777">
      <w:pPr>
        <w:spacing w:after="0" w:line="240" w:lineRule="auto"/>
        <w:rPr>
          <w:rFonts w:eastAsia="Times New Roman" w:cstheme="minorHAnsi"/>
          <w:lang w:eastAsia="pl-PL"/>
        </w:rPr>
      </w:pPr>
    </w:p>
    <w:p w:rsidR="003F1DEB" w:rsidP="003F1DEB" w:rsidRDefault="003F1DEB" w14:paraId="19703474" w14:textId="7777777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45CCF">
        <w:rPr>
          <w:rFonts w:eastAsia="Times New Roman" w:cstheme="minorHAnsi"/>
          <w:color w:val="000000"/>
          <w:lang w:eastAsia="pl-PL"/>
        </w:rPr>
        <w:t>Dziękujemy, że zapoznali się Państwo z zasadami ochrony danych osobowych w naszej firmie. </w:t>
      </w:r>
    </w:p>
    <w:p w:rsidR="003F1DEB" w:rsidP="003F1DEB" w:rsidRDefault="003F1DEB" w14:paraId="00991798" w14:textId="7777777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bookmarkStart w:name="_GoBack" w:id="0"/>
      <w:bookmarkEnd w:id="0"/>
    </w:p>
    <w:p w:rsidRPr="00D45CCF" w:rsidR="003F1DEB" w:rsidP="003F1DEB" w:rsidRDefault="003F1DEB" w14:paraId="59706A66" w14:textId="77777777">
      <w:pPr>
        <w:spacing w:after="240" w:line="240" w:lineRule="auto"/>
        <w:rPr>
          <w:rFonts w:eastAsia="Times New Roman" w:cstheme="minorHAnsi"/>
          <w:lang w:eastAsia="pl-PL"/>
        </w:rPr>
      </w:pPr>
    </w:p>
    <w:p w:rsidRPr="008B7985" w:rsidR="004A1076" w:rsidP="008B7985" w:rsidRDefault="004A1076" w14:paraId="6F3E2C1C" w14:textId="477D8FDC"/>
    <w:sectPr w:rsidRPr="008B7985" w:rsidR="004A1076" w:rsidSect="004A1076">
      <w:footerReference w:type="default" r:id="rId7"/>
      <w:pgSz w:w="11906" w:h="16838" w:orient="portrait"/>
      <w:pgMar w:top="284" w:right="707" w:bottom="1417" w:left="426" w:header="708" w:footer="0" w:gutter="0"/>
      <w:cols w:space="708"/>
      <w:docGrid w:linePitch="360"/>
      <w:headerReference w:type="default" r:id="R5fd6addf8a5f4ef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0D" w:rsidP="004A1076" w:rsidRDefault="0099300D" w14:paraId="14FE7ED7" w14:textId="77777777">
      <w:pPr>
        <w:spacing w:after="0" w:line="240" w:lineRule="auto"/>
      </w:pPr>
      <w:r>
        <w:separator/>
      </w:r>
    </w:p>
  </w:endnote>
  <w:endnote w:type="continuationSeparator" w:id="0">
    <w:p w:rsidR="0099300D" w:rsidP="004A1076" w:rsidRDefault="0099300D" w14:paraId="06A62D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76" w:rsidP="004A1076" w:rsidRDefault="004A1076" w14:paraId="15CD0632" w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0D" w:rsidP="004A1076" w:rsidRDefault="0099300D" w14:paraId="172A4233" w14:textId="77777777">
      <w:pPr>
        <w:spacing w:after="0" w:line="240" w:lineRule="auto"/>
      </w:pPr>
      <w:r>
        <w:separator/>
      </w:r>
    </w:p>
  </w:footnote>
  <w:footnote w:type="continuationSeparator" w:id="0">
    <w:p w:rsidR="0099300D" w:rsidP="004A1076" w:rsidRDefault="0099300D" w14:paraId="177A014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1"/>
      <w:gridCol w:w="3591"/>
      <w:gridCol w:w="3591"/>
    </w:tblGrid>
    <w:tr w:rsidR="4B67A959" w:rsidTr="4B67A959" w14:paraId="3CCE7527">
      <w:tc>
        <w:tcPr>
          <w:tcW w:w="3591" w:type="dxa"/>
          <w:tcMar/>
        </w:tcPr>
        <w:p w:rsidR="4B67A959" w:rsidP="4B67A959" w:rsidRDefault="4B67A959" w14:paraId="4A48E2BC" w14:textId="068663E0">
          <w:pPr>
            <w:pStyle w:val="Nagwek"/>
            <w:bidi w:val="0"/>
            <w:ind w:left="-115"/>
            <w:jc w:val="left"/>
          </w:pPr>
        </w:p>
      </w:tc>
      <w:tc>
        <w:tcPr>
          <w:tcW w:w="3591" w:type="dxa"/>
          <w:tcMar/>
        </w:tcPr>
        <w:p w:rsidR="4B67A959" w:rsidP="4B67A959" w:rsidRDefault="4B67A959" w14:paraId="3763C9A4" w14:textId="654A9164">
          <w:pPr>
            <w:pStyle w:val="Nagwek"/>
            <w:bidi w:val="0"/>
            <w:jc w:val="center"/>
          </w:pPr>
        </w:p>
      </w:tc>
      <w:tc>
        <w:tcPr>
          <w:tcW w:w="3591" w:type="dxa"/>
          <w:tcMar/>
        </w:tcPr>
        <w:p w:rsidR="4B67A959" w:rsidP="4B67A959" w:rsidRDefault="4B67A959" w14:paraId="7B692E81" w14:textId="63B3498D">
          <w:pPr>
            <w:pStyle w:val="Nagwek"/>
            <w:bidi w:val="0"/>
            <w:ind w:right="-115"/>
            <w:jc w:val="right"/>
          </w:pPr>
        </w:p>
      </w:tc>
    </w:tr>
  </w:tbl>
  <w:p w:rsidR="4B67A959" w:rsidP="4B67A959" w:rsidRDefault="4B67A959" w14:paraId="64818B8C" w14:textId="33FE6C2C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4396"/>
    <w:multiLevelType w:val="multilevel"/>
    <w:tmpl w:val="149A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3B6005"/>
    <w:multiLevelType w:val="multilevel"/>
    <w:tmpl w:val="D9B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2691ED1"/>
    <w:multiLevelType w:val="multilevel"/>
    <w:tmpl w:val="EE7C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56391"/>
    <w:multiLevelType w:val="multilevel"/>
    <w:tmpl w:val="E6DE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5B"/>
    <w:rsid w:val="00001E14"/>
    <w:rsid w:val="0006661F"/>
    <w:rsid w:val="000946A5"/>
    <w:rsid w:val="0015748D"/>
    <w:rsid w:val="001B1C40"/>
    <w:rsid w:val="001D771E"/>
    <w:rsid w:val="001F3BBE"/>
    <w:rsid w:val="00201299"/>
    <w:rsid w:val="002142A0"/>
    <w:rsid w:val="002F4DEF"/>
    <w:rsid w:val="00327D61"/>
    <w:rsid w:val="003A7CBB"/>
    <w:rsid w:val="003D0F3D"/>
    <w:rsid w:val="003F1DEB"/>
    <w:rsid w:val="00417923"/>
    <w:rsid w:val="00447BF9"/>
    <w:rsid w:val="00455BAD"/>
    <w:rsid w:val="004A1076"/>
    <w:rsid w:val="00505834"/>
    <w:rsid w:val="005A185D"/>
    <w:rsid w:val="00647B78"/>
    <w:rsid w:val="00686F96"/>
    <w:rsid w:val="00741BBE"/>
    <w:rsid w:val="007F530F"/>
    <w:rsid w:val="0081542D"/>
    <w:rsid w:val="00864385"/>
    <w:rsid w:val="00867858"/>
    <w:rsid w:val="008B7985"/>
    <w:rsid w:val="0099300D"/>
    <w:rsid w:val="00A72EA4"/>
    <w:rsid w:val="00AF253F"/>
    <w:rsid w:val="00BC0B5B"/>
    <w:rsid w:val="00BE5CE5"/>
    <w:rsid w:val="00C22559"/>
    <w:rsid w:val="00C31667"/>
    <w:rsid w:val="00CA7E8B"/>
    <w:rsid w:val="00D20D4A"/>
    <w:rsid w:val="00D55791"/>
    <w:rsid w:val="00DE349A"/>
    <w:rsid w:val="00E34ECB"/>
    <w:rsid w:val="00E86628"/>
    <w:rsid w:val="00FF5F55"/>
    <w:rsid w:val="4B67A959"/>
    <w:rsid w:val="7265D753"/>
    <w:rsid w:val="7859D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1EF44"/>
  <w15:chartTrackingRefBased/>
  <w15:docId w15:val="{13BA776E-9040-4406-9697-D91CCF85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3F1DEB"/>
  </w:style>
  <w:style w:type="paragraph" w:styleId="Nagwek2">
    <w:name w:val="heading 2"/>
    <w:basedOn w:val="Normalny"/>
    <w:link w:val="Nagwek2Znak"/>
    <w:uiPriority w:val="9"/>
    <w:qFormat/>
    <w:rsid w:val="0086785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107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A1076"/>
  </w:style>
  <w:style w:type="paragraph" w:styleId="Stopka">
    <w:name w:val="footer"/>
    <w:basedOn w:val="Normalny"/>
    <w:link w:val="StopkaZnak"/>
    <w:uiPriority w:val="99"/>
    <w:unhideWhenUsed/>
    <w:rsid w:val="004A107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A1076"/>
  </w:style>
  <w:style w:type="character" w:styleId="Hipercze">
    <w:name w:val="Hyperlink"/>
    <w:basedOn w:val="Domylnaczcionkaakapitu"/>
    <w:uiPriority w:val="99"/>
    <w:unhideWhenUsed/>
    <w:rsid w:val="004A10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10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2Znak" w:customStyle="1">
    <w:name w:val="Nagłówek 2 Znak"/>
    <w:basedOn w:val="Domylnaczcionkaakapitu"/>
    <w:link w:val="Nagwek2"/>
    <w:uiPriority w:val="9"/>
    <w:rsid w:val="00867858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7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17923"/>
    <w:rPr>
      <w:rFonts w:ascii="Segoe UI" w:hAnsi="Segoe UI" w:cs="Segoe UI"/>
      <w:sz w:val="18"/>
      <w:szCs w:val="18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3D0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/word/header.xml" Id="R5fd6addf8a5f4ef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Mateusz Winkler</dc:creator>
  <keywords/>
  <dc:description/>
  <lastModifiedBy>Patrycja Adamska-Winkler</lastModifiedBy>
  <revision>11</revision>
  <dcterms:created xsi:type="dcterms:W3CDTF">2019-03-18T12:11:00.0000000Z</dcterms:created>
  <dcterms:modified xsi:type="dcterms:W3CDTF">2021-08-13T13:14:23.6111608Z</dcterms:modified>
</coreProperties>
</file>